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2E91A" w14:textId="77777777" w:rsidR="00B216AF" w:rsidRPr="00EF640E" w:rsidRDefault="00B216AF" w:rsidP="00B216AF">
      <w:pPr>
        <w:rPr>
          <w:rFonts w:ascii="Times New Roman" w:hAnsi="Times New Roman" w:cs="Times New Roman"/>
        </w:rPr>
      </w:pPr>
      <w:r w:rsidRPr="00EF640E">
        <w:rPr>
          <w:rFonts w:ascii="Times New Roman" w:hAnsi="Times New Roman" w:cs="Times New Roman"/>
          <w:noProof/>
          <w:lang w:eastAsia="es-CL" w:bidi="ar-SA"/>
        </w:rPr>
        <w:drawing>
          <wp:anchor distT="0" distB="0" distL="114300" distR="114300" simplePos="0" relativeHeight="251659264" behindDoc="0" locked="0" layoutInCell="1" allowOverlap="1" wp14:anchorId="06839819" wp14:editId="016EB726">
            <wp:simplePos x="0" y="0"/>
            <wp:positionH relativeFrom="margin">
              <wp:posOffset>-13335</wp:posOffset>
            </wp:positionH>
            <wp:positionV relativeFrom="margin">
              <wp:posOffset>-604520</wp:posOffset>
            </wp:positionV>
            <wp:extent cx="914400" cy="808355"/>
            <wp:effectExtent l="0" t="0" r="0" b="0"/>
            <wp:wrapSquare wrapText="bothSides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45652E" w14:textId="77777777" w:rsidR="00B216AF" w:rsidRPr="00EF640E" w:rsidRDefault="00B216AF" w:rsidP="00B216AF">
      <w:pPr>
        <w:rPr>
          <w:rFonts w:ascii="Times New Roman" w:hAnsi="Times New Roman" w:cs="Times New Roman"/>
        </w:rPr>
      </w:pPr>
    </w:p>
    <w:tbl>
      <w:tblPr>
        <w:tblStyle w:val="Tablaconcuadrcula"/>
        <w:tblW w:w="9356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B216AF" w:rsidRPr="00EF640E" w14:paraId="351E2607" w14:textId="77777777" w:rsidTr="004444E3">
        <w:trPr>
          <w:trHeight w:val="567"/>
        </w:trPr>
        <w:tc>
          <w:tcPr>
            <w:tcW w:w="9356" w:type="dxa"/>
            <w:gridSpan w:val="2"/>
            <w:hideMark/>
          </w:tcPr>
          <w:p w14:paraId="604794A3" w14:textId="77777777" w:rsidR="00B216AF" w:rsidRPr="00EF640E" w:rsidRDefault="00B216AF" w:rsidP="004444E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2"/>
                <w:lang w:val="es-PE" w:eastAsia="ja-JP"/>
              </w:rPr>
            </w:pPr>
            <w:r w:rsidRPr="00710DA9">
              <w:rPr>
                <w:rFonts w:ascii="Times New Roman" w:hAnsi="Times New Roman" w:cs="Times New Roman"/>
                <w:b/>
                <w:sz w:val="32"/>
              </w:rPr>
              <w:t>ACTA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DE REUNIÓN ONEMI</w:t>
            </w:r>
            <w:r w:rsidRPr="00710DA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F640E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COSOC 2020</w:t>
            </w:r>
          </w:p>
        </w:tc>
      </w:tr>
      <w:tr w:rsidR="00B216AF" w:rsidRPr="00EF640E" w14:paraId="40412BDF" w14:textId="77777777" w:rsidTr="004444E3">
        <w:trPr>
          <w:trHeight w:val="397"/>
        </w:trPr>
        <w:tc>
          <w:tcPr>
            <w:tcW w:w="2127" w:type="dxa"/>
            <w:hideMark/>
          </w:tcPr>
          <w:p w14:paraId="60A5BB33" w14:textId="77777777" w:rsidR="00B216AF" w:rsidRPr="00710DA9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  <w:r w:rsidRPr="00710DA9">
              <w:rPr>
                <w:rFonts w:ascii="Times New Roman" w:hAnsi="Times New Roman" w:cs="Times New Roman"/>
                <w:b/>
                <w:szCs w:val="24"/>
              </w:rPr>
              <w:t>N° DE REUNIÓN DEL AÑO:</w:t>
            </w:r>
          </w:p>
        </w:tc>
        <w:tc>
          <w:tcPr>
            <w:tcW w:w="7229" w:type="dxa"/>
          </w:tcPr>
          <w:p w14:paraId="510B7981" w14:textId="77777777" w:rsidR="00B216AF" w:rsidRPr="00EF640E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4</w:t>
            </w:r>
          </w:p>
        </w:tc>
      </w:tr>
      <w:tr w:rsidR="00B216AF" w:rsidRPr="00EF640E" w14:paraId="4031B438" w14:textId="77777777" w:rsidTr="004444E3">
        <w:trPr>
          <w:trHeight w:val="70"/>
        </w:trPr>
        <w:tc>
          <w:tcPr>
            <w:tcW w:w="2127" w:type="dxa"/>
            <w:hideMark/>
          </w:tcPr>
          <w:p w14:paraId="1F3CD3F8" w14:textId="77777777" w:rsidR="00B216AF" w:rsidRPr="00710DA9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710DA9">
              <w:rPr>
                <w:rFonts w:ascii="Times New Roman" w:hAnsi="Times New Roman" w:cs="Times New Roman"/>
                <w:b/>
                <w:szCs w:val="24"/>
              </w:rPr>
              <w:t xml:space="preserve">FECHA </w:t>
            </w:r>
          </w:p>
        </w:tc>
        <w:tc>
          <w:tcPr>
            <w:tcW w:w="7229" w:type="dxa"/>
          </w:tcPr>
          <w:p w14:paraId="7B9C8F48" w14:textId="77777777" w:rsidR="00B216AF" w:rsidRPr="00EF640E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03-11</w:t>
            </w: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-2020 </w:t>
            </w:r>
          </w:p>
        </w:tc>
      </w:tr>
      <w:tr w:rsidR="00B216AF" w:rsidRPr="00EF640E" w14:paraId="31D1FF8D" w14:textId="77777777" w:rsidTr="004444E3">
        <w:trPr>
          <w:trHeight w:val="397"/>
        </w:trPr>
        <w:tc>
          <w:tcPr>
            <w:tcW w:w="2127" w:type="dxa"/>
            <w:hideMark/>
          </w:tcPr>
          <w:p w14:paraId="4DDB93F2" w14:textId="77777777" w:rsidR="00B216AF" w:rsidRPr="00710DA9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710DA9">
              <w:rPr>
                <w:rFonts w:ascii="Times New Roman" w:hAnsi="Times New Roman" w:cs="Times New Roman"/>
                <w:b/>
                <w:szCs w:val="24"/>
              </w:rPr>
              <w:t>LUGAR:</w:t>
            </w:r>
          </w:p>
        </w:tc>
        <w:tc>
          <w:tcPr>
            <w:tcW w:w="7229" w:type="dxa"/>
          </w:tcPr>
          <w:p w14:paraId="7BC78F51" w14:textId="77777777" w:rsidR="00B216AF" w:rsidRPr="00EF640E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Virtual - Teams </w:t>
            </w:r>
          </w:p>
        </w:tc>
      </w:tr>
      <w:tr w:rsidR="00B216AF" w:rsidRPr="00EF640E" w14:paraId="67ED47E5" w14:textId="77777777" w:rsidTr="004444E3">
        <w:trPr>
          <w:trHeight w:val="1134"/>
        </w:trPr>
        <w:tc>
          <w:tcPr>
            <w:tcW w:w="2127" w:type="dxa"/>
            <w:hideMark/>
          </w:tcPr>
          <w:p w14:paraId="60459811" w14:textId="77777777" w:rsidR="00B216AF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8E7A7D4" w14:textId="77777777" w:rsidR="00B216AF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1A1E6030" w14:textId="77777777" w:rsidR="00B216AF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1A5CC1B2" w14:textId="77777777" w:rsidR="004444E3" w:rsidRDefault="004444E3" w:rsidP="004444E3">
            <w:r>
              <w:t xml:space="preserve">Rodrigo Moreno – Techo </w:t>
            </w:r>
          </w:p>
          <w:p w14:paraId="737F7C3D" w14:textId="77777777" w:rsidR="00B216AF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CCE214C" w14:textId="77777777" w:rsidR="00B216AF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0AE06B9B" w14:textId="77777777" w:rsidR="00B216AF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E8CCAAF" w14:textId="77777777" w:rsidR="00B216AF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A489050" w14:textId="77777777" w:rsidR="00B216AF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CD526C1" w14:textId="77777777" w:rsidR="00B216AF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083C7DDA" w14:textId="77777777" w:rsidR="00B216AF" w:rsidRPr="00EF640E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</w:rPr>
              <w:t>ASISTENTES:</w:t>
            </w:r>
          </w:p>
        </w:tc>
        <w:tc>
          <w:tcPr>
            <w:tcW w:w="7229" w:type="dxa"/>
          </w:tcPr>
          <w:tbl>
            <w:tblPr>
              <w:tblStyle w:val="Tablaconcuadrcula"/>
              <w:tblpPr w:leftFromText="141" w:rightFromText="141" w:vertAnchor="page" w:horzAnchor="margin" w:tblpY="7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3175"/>
            </w:tblGrid>
            <w:tr w:rsidR="00B216AF" w14:paraId="681E538C" w14:textId="77777777" w:rsidTr="004444E3">
              <w:tc>
                <w:tcPr>
                  <w:tcW w:w="3823" w:type="dxa"/>
                </w:tcPr>
                <w:p w14:paraId="13B4CF77" w14:textId="77777777" w:rsidR="00B216AF" w:rsidRPr="00710DA9" w:rsidRDefault="004444E3" w:rsidP="004444E3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>
                    <w:rPr>
                      <w:rFonts w:cs="Times New Roman"/>
                      <w:szCs w:val="24"/>
                      <w:lang w:val="es-PE" w:eastAsia="ja-JP"/>
                    </w:rPr>
                    <w:t xml:space="preserve">Arturo Godoy </w:t>
                  </w:r>
                </w:p>
              </w:tc>
              <w:tc>
                <w:tcPr>
                  <w:tcW w:w="3175" w:type="dxa"/>
                </w:tcPr>
                <w:p w14:paraId="1A87D5B5" w14:textId="77777777" w:rsidR="00B216AF" w:rsidRDefault="004444E3" w:rsidP="00B216A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>Red Nacional de Emergencia RNE</w:t>
                  </w:r>
                </w:p>
              </w:tc>
            </w:tr>
            <w:tr w:rsidR="00B216AF" w14:paraId="2ACE4D96" w14:textId="77777777" w:rsidTr="004444E3">
              <w:tc>
                <w:tcPr>
                  <w:tcW w:w="3823" w:type="dxa"/>
                </w:tcPr>
                <w:p w14:paraId="6E78170B" w14:textId="77777777" w:rsidR="00B216AF" w:rsidRPr="00710DA9" w:rsidRDefault="004444E3" w:rsidP="004444E3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>
                    <w:rPr>
                      <w:rFonts w:cs="Times New Roman"/>
                      <w:szCs w:val="24"/>
                      <w:lang w:val="es-PE" w:eastAsia="ja-JP"/>
                    </w:rPr>
                    <w:t>Francisco Amado Bastias</w:t>
                  </w:r>
                </w:p>
              </w:tc>
              <w:tc>
                <w:tcPr>
                  <w:tcW w:w="3175" w:type="dxa"/>
                </w:tcPr>
                <w:p w14:paraId="10190480" w14:textId="77777777" w:rsidR="00B216AF" w:rsidRDefault="004444E3" w:rsidP="004444E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 xml:space="preserve">Fundación el Roble </w:t>
                  </w:r>
                </w:p>
              </w:tc>
            </w:tr>
            <w:tr w:rsidR="004444E3" w14:paraId="030B22C7" w14:textId="77777777" w:rsidTr="004444E3">
              <w:trPr>
                <w:trHeight w:val="112"/>
              </w:trPr>
              <w:tc>
                <w:tcPr>
                  <w:tcW w:w="3823" w:type="dxa"/>
                </w:tcPr>
                <w:p w14:paraId="478337FA" w14:textId="77777777" w:rsidR="004444E3" w:rsidRPr="00710DA9" w:rsidRDefault="004444E3" w:rsidP="004444E3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>
                    <w:t>Nicolás Russell</w:t>
                  </w:r>
                </w:p>
              </w:tc>
              <w:tc>
                <w:tcPr>
                  <w:tcW w:w="3175" w:type="dxa"/>
                </w:tcPr>
                <w:p w14:paraId="10074C69" w14:textId="77777777" w:rsidR="004444E3" w:rsidRDefault="004444E3" w:rsidP="004444E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 xml:space="preserve">Corporación Chilena Pro Naciones Unidas – </w:t>
                  </w:r>
                  <w:r w:rsidRPr="004444E3"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>ACHNU</w:t>
                  </w:r>
                </w:p>
              </w:tc>
            </w:tr>
            <w:tr w:rsidR="004444E3" w14:paraId="09A2935E" w14:textId="77777777" w:rsidTr="004444E3">
              <w:tc>
                <w:tcPr>
                  <w:tcW w:w="3823" w:type="dxa"/>
                </w:tcPr>
                <w:p w14:paraId="5D41DC78" w14:textId="77777777" w:rsidR="004444E3" w:rsidRPr="00710DA9" w:rsidRDefault="004444E3" w:rsidP="004444E3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Sandra Arias Orellana                   </w:t>
                  </w:r>
                </w:p>
              </w:tc>
              <w:tc>
                <w:tcPr>
                  <w:tcW w:w="3175" w:type="dxa"/>
                </w:tcPr>
                <w:p w14:paraId="42B3DFEE" w14:textId="77777777" w:rsidR="004444E3" w:rsidRDefault="004444E3" w:rsidP="004444E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>Comisión de Seg</w:t>
                  </w:r>
                  <w:r>
                    <w:rPr>
                      <w:rFonts w:cs="Times New Roman"/>
                      <w:szCs w:val="24"/>
                      <w:lang w:val="es-PE" w:eastAsia="ja-JP"/>
                    </w:rPr>
                    <w:t xml:space="preserve">uridad en </w:t>
                  </w:r>
                  <w:bookmarkStart w:id="0" w:name="_GoBack"/>
                  <w:r>
                    <w:rPr>
                      <w:rFonts w:cs="Times New Roman"/>
                      <w:szCs w:val="24"/>
                      <w:lang w:val="es-PE" w:eastAsia="ja-JP"/>
                    </w:rPr>
                    <w:t>Montaña</w:t>
                  </w:r>
                  <w:bookmarkEnd w:id="0"/>
                  <w:r>
                    <w:rPr>
                      <w:rFonts w:cs="Times New Roman"/>
                      <w:szCs w:val="24"/>
                      <w:lang w:val="es-PE" w:eastAsia="ja-JP"/>
                    </w:rPr>
                    <w:t xml:space="preserve"> y</w:t>
                  </w: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 Escalada Chile</w:t>
                  </w:r>
                </w:p>
              </w:tc>
            </w:tr>
            <w:tr w:rsidR="004444E3" w14:paraId="338378C0" w14:textId="77777777" w:rsidTr="004444E3">
              <w:tc>
                <w:tcPr>
                  <w:tcW w:w="3823" w:type="dxa"/>
                </w:tcPr>
                <w:p w14:paraId="3CFC31D3" w14:textId="77777777" w:rsidR="004444E3" w:rsidRPr="00710DA9" w:rsidRDefault="004444E3" w:rsidP="004444E3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>
                    <w:rPr>
                      <w:rFonts w:cs="Times New Roman"/>
                      <w:szCs w:val="24"/>
                      <w:lang w:val="es-PE" w:eastAsia="ja-JP"/>
                    </w:rPr>
                    <w:t xml:space="preserve">Teresita Alcántara </w:t>
                  </w:r>
                </w:p>
              </w:tc>
              <w:tc>
                <w:tcPr>
                  <w:tcW w:w="3175" w:type="dxa"/>
                </w:tcPr>
                <w:p w14:paraId="321039BB" w14:textId="77777777" w:rsidR="004444E3" w:rsidRDefault="004444E3" w:rsidP="004444E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 xml:space="preserve">ADAPT Chile </w:t>
                  </w:r>
                </w:p>
              </w:tc>
            </w:tr>
            <w:tr w:rsidR="004444E3" w14:paraId="39AEA7A2" w14:textId="77777777" w:rsidTr="004444E3">
              <w:tc>
                <w:tcPr>
                  <w:tcW w:w="3823" w:type="dxa"/>
                </w:tcPr>
                <w:p w14:paraId="55BC31F8" w14:textId="77777777" w:rsidR="004444E3" w:rsidRPr="00710DA9" w:rsidRDefault="004444E3" w:rsidP="004444E3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proofErr w:type="spellStart"/>
                  <w:r>
                    <w:rPr>
                      <w:rFonts w:cs="Times New Roman"/>
                      <w:szCs w:val="24"/>
                      <w:lang w:val="es-PE" w:eastAsia="ja-JP"/>
                    </w:rPr>
                    <w:t>Theo</w:t>
                  </w:r>
                  <w:proofErr w:type="spellEnd"/>
                  <w:r>
                    <w:rPr>
                      <w:rFonts w:cs="Times New Roman"/>
                      <w:szCs w:val="24"/>
                      <w:lang w:val="es-PE" w:eastAsia="ja-JP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Cs w:val="24"/>
                      <w:lang w:val="es-PE" w:eastAsia="ja-JP"/>
                    </w:rPr>
                    <w:t>Duclos</w:t>
                  </w:r>
                  <w:proofErr w:type="spellEnd"/>
                  <w:r>
                    <w:rPr>
                      <w:rFonts w:cs="Times New Roman"/>
                      <w:szCs w:val="24"/>
                      <w:lang w:val="es-PE" w:eastAsia="ja-JP"/>
                    </w:rPr>
                    <w:t xml:space="preserve"> </w:t>
                  </w:r>
                </w:p>
              </w:tc>
              <w:tc>
                <w:tcPr>
                  <w:tcW w:w="3175" w:type="dxa"/>
                </w:tcPr>
                <w:p w14:paraId="2FD5D73A" w14:textId="77777777" w:rsidR="004444E3" w:rsidRDefault="004444E3" w:rsidP="004444E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>Comisión de Seg</w:t>
                  </w:r>
                  <w:r>
                    <w:rPr>
                      <w:rFonts w:cs="Times New Roman"/>
                      <w:szCs w:val="24"/>
                      <w:lang w:val="es-PE" w:eastAsia="ja-JP"/>
                    </w:rPr>
                    <w:t>uridad en Montaña y</w:t>
                  </w: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 Escalada Chile</w:t>
                  </w:r>
                  <w:r>
                    <w:rPr>
                      <w:rFonts w:cs="Times New Roman"/>
                      <w:szCs w:val="24"/>
                      <w:lang w:val="es-PE" w:eastAsia="ja-JP"/>
                    </w:rPr>
                    <w:t xml:space="preserve"> (suplente)</w:t>
                  </w:r>
                </w:p>
              </w:tc>
            </w:tr>
            <w:tr w:rsidR="004444E3" w14:paraId="5F1AB5D0" w14:textId="77777777" w:rsidTr="004444E3">
              <w:tc>
                <w:tcPr>
                  <w:tcW w:w="3823" w:type="dxa"/>
                </w:tcPr>
                <w:p w14:paraId="7C61CA57" w14:textId="77777777" w:rsidR="004444E3" w:rsidRDefault="004444E3" w:rsidP="004444E3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>
                    <w:rPr>
                      <w:rFonts w:cs="Times New Roman"/>
                      <w:szCs w:val="24"/>
                      <w:lang w:val="es-PE" w:eastAsia="ja-JP"/>
                    </w:rPr>
                    <w:t xml:space="preserve">Rodrigo Moreno </w:t>
                  </w:r>
                </w:p>
              </w:tc>
              <w:tc>
                <w:tcPr>
                  <w:tcW w:w="3175" w:type="dxa"/>
                </w:tcPr>
                <w:p w14:paraId="4E9C594D" w14:textId="77777777" w:rsidR="004444E3" w:rsidRPr="00710DA9" w:rsidRDefault="004444E3" w:rsidP="004444E3">
                  <w:pPr>
                    <w:ind w:firstLine="0"/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>
                    <w:rPr>
                      <w:rFonts w:cs="Times New Roman"/>
                      <w:szCs w:val="24"/>
                      <w:lang w:val="es-PE" w:eastAsia="ja-JP"/>
                    </w:rPr>
                    <w:t xml:space="preserve">Techo </w:t>
                  </w:r>
                </w:p>
              </w:tc>
            </w:tr>
          </w:tbl>
          <w:p w14:paraId="1EBDDA69" w14:textId="77777777" w:rsidR="00B216AF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  <w:p w14:paraId="7470AC8F" w14:textId="77777777" w:rsidR="00B216AF" w:rsidRPr="00EF640E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u w:val="single"/>
                <w:lang w:val="es-PE" w:eastAsia="ja-JP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  <w:u w:val="single"/>
                <w:lang w:val="es-PE" w:eastAsia="ja-JP"/>
              </w:rPr>
              <w:t>REPRESENTANTES COSOC</w:t>
            </w:r>
          </w:p>
          <w:p w14:paraId="2198CF8E" w14:textId="77777777" w:rsidR="00B216AF" w:rsidRPr="00EF640E" w:rsidRDefault="00B216AF" w:rsidP="004444E3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cs="Times New Roman"/>
                <w:szCs w:val="24"/>
                <w:lang w:val="es-PE" w:eastAsia="ja-JP"/>
              </w:rPr>
            </w:pPr>
          </w:p>
          <w:p w14:paraId="7E5F39BF" w14:textId="77777777" w:rsidR="00B216AF" w:rsidRPr="00EF640E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u w:val="single"/>
                <w:lang w:val="es-PE" w:eastAsia="ja-JP"/>
              </w:rPr>
            </w:pPr>
            <w:r>
              <w:rPr>
                <w:rFonts w:ascii="Times New Roman" w:hAnsi="Times New Roman" w:cs="Times New Roman"/>
                <w:b/>
                <w:szCs w:val="24"/>
                <w:u w:val="single"/>
                <w:lang w:val="es-PE" w:eastAsia="ja-JP"/>
              </w:rPr>
              <w:t xml:space="preserve">REPRESENTANTES </w:t>
            </w:r>
            <w:r w:rsidRPr="00EF640E">
              <w:rPr>
                <w:rFonts w:ascii="Times New Roman" w:hAnsi="Times New Roman" w:cs="Times New Roman"/>
                <w:b/>
                <w:szCs w:val="24"/>
                <w:u w:val="single"/>
                <w:lang w:val="es-PE" w:eastAsia="ja-JP"/>
              </w:rPr>
              <w:t>ONEMI</w:t>
            </w:r>
          </w:p>
          <w:p w14:paraId="26375950" w14:textId="77777777" w:rsidR="00B216AF" w:rsidRPr="00710DA9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499"/>
            </w:tblGrid>
            <w:tr w:rsidR="00B216AF" w:rsidRPr="00710DA9" w14:paraId="48216B1B" w14:textId="77777777" w:rsidTr="004444E3">
              <w:tc>
                <w:tcPr>
                  <w:tcW w:w="3499" w:type="dxa"/>
                </w:tcPr>
                <w:p w14:paraId="346A0E88" w14:textId="77777777" w:rsidR="00B216AF" w:rsidRPr="00710DA9" w:rsidRDefault="00B216AF" w:rsidP="004444E3">
                  <w:pPr>
                    <w:ind w:firstLine="0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>Camilo Grez</w:t>
                  </w:r>
                </w:p>
              </w:tc>
              <w:tc>
                <w:tcPr>
                  <w:tcW w:w="3499" w:type="dxa"/>
                </w:tcPr>
                <w:p w14:paraId="63BC4149" w14:textId="77777777" w:rsidR="00B216AF" w:rsidRPr="00710DA9" w:rsidRDefault="00B216AF" w:rsidP="004444E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 xml:space="preserve">Secretario Ejecutivo </w:t>
                  </w:r>
                </w:p>
              </w:tc>
            </w:tr>
            <w:tr w:rsidR="00B216AF" w14:paraId="7D4FCA88" w14:textId="77777777" w:rsidTr="004444E3">
              <w:tc>
                <w:tcPr>
                  <w:tcW w:w="3499" w:type="dxa"/>
                </w:tcPr>
                <w:p w14:paraId="4516BFA1" w14:textId="77777777" w:rsidR="00B216AF" w:rsidRPr="00710DA9" w:rsidRDefault="00B216AF" w:rsidP="004444E3">
                  <w:pPr>
                    <w:ind w:firstLine="0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>Jeniffer Olguín</w:t>
                  </w:r>
                </w:p>
              </w:tc>
              <w:tc>
                <w:tcPr>
                  <w:tcW w:w="3499" w:type="dxa"/>
                </w:tcPr>
                <w:p w14:paraId="14C24EA5" w14:textId="77777777" w:rsidR="00B216AF" w:rsidRPr="00710DA9" w:rsidRDefault="00B216AF" w:rsidP="004444E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 xml:space="preserve">Secretaria de Acta </w:t>
                  </w:r>
                </w:p>
              </w:tc>
            </w:tr>
          </w:tbl>
          <w:p w14:paraId="7919C541" w14:textId="77777777" w:rsidR="00B216AF" w:rsidRPr="00EF640E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  <w:p w14:paraId="6CB14692" w14:textId="77777777" w:rsidR="00B216AF" w:rsidRPr="00EF640E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</w:tr>
    </w:tbl>
    <w:p w14:paraId="14EC1BF2" w14:textId="77777777" w:rsidR="00B216AF" w:rsidRPr="00EF640E" w:rsidRDefault="00B216AF" w:rsidP="00B216AF">
      <w:pPr>
        <w:ind w:firstLine="0"/>
        <w:rPr>
          <w:rFonts w:ascii="Times New Roman" w:hAnsi="Times New Roman" w:cs="Times New Roman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1422"/>
      </w:tblGrid>
      <w:tr w:rsidR="00B216AF" w:rsidRPr="00EF640E" w14:paraId="446DD05B" w14:textId="77777777" w:rsidTr="004444E3">
        <w:trPr>
          <w:trHeight w:val="56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F8E124" w14:textId="77777777" w:rsidR="00B216AF" w:rsidRPr="00EF640E" w:rsidRDefault="00B216AF" w:rsidP="004444E3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szCs w:val="24"/>
                <w:lang w:val="es-PE" w:eastAsia="ja-JP"/>
              </w:rPr>
            </w:pPr>
            <w:r w:rsidRPr="00EF640E">
              <w:rPr>
                <w:rFonts w:cs="Times New Roman"/>
                <w:b/>
                <w:szCs w:val="24"/>
              </w:rPr>
              <w:t>AGENDA / OBJETIVOS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E1EDD5" w14:textId="77777777" w:rsidR="00B216AF" w:rsidRPr="00EF640E" w:rsidRDefault="00B216AF" w:rsidP="004444E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>TRATADO (SÍ/NO)</w:t>
            </w:r>
          </w:p>
        </w:tc>
      </w:tr>
      <w:tr w:rsidR="00B216AF" w:rsidRPr="00EF640E" w14:paraId="566D7528" w14:textId="77777777" w:rsidTr="004444E3">
        <w:trPr>
          <w:trHeight w:val="39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13F1" w14:textId="77777777" w:rsidR="00B216AF" w:rsidRPr="00B216AF" w:rsidRDefault="00B216AF" w:rsidP="00B216AF">
            <w:pPr>
              <w:ind w:left="1287" w:hanging="360"/>
              <w:rPr>
                <w:rFonts w:cs="Times New Roman"/>
                <w:szCs w:val="24"/>
                <w:lang w:val="es-PE" w:eastAsia="ja-JP"/>
              </w:rPr>
            </w:pPr>
          </w:p>
          <w:p w14:paraId="600CD911" w14:textId="77777777" w:rsidR="00B216AF" w:rsidRPr="00EF640E" w:rsidRDefault="00B216AF" w:rsidP="004444E3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  <w:szCs w:val="24"/>
                <w:lang w:val="es-PE" w:eastAsia="ja-JP"/>
              </w:rPr>
            </w:pPr>
            <w:r>
              <w:rPr>
                <w:rFonts w:cs="Times New Roman"/>
                <w:szCs w:val="24"/>
                <w:lang w:val="es-PE" w:eastAsia="ja-JP"/>
              </w:rPr>
              <w:t>Plan de trabajo 2021</w:t>
            </w:r>
            <w:r w:rsidRPr="00EF640E">
              <w:rPr>
                <w:rFonts w:cs="Times New Roman"/>
                <w:szCs w:val="24"/>
                <w:lang w:val="es-PE" w:eastAsia="ja-JP"/>
              </w:rPr>
              <w:t xml:space="preserve">, contexto pandemia </w:t>
            </w:r>
          </w:p>
          <w:p w14:paraId="67F05D2E" w14:textId="77777777" w:rsidR="00B216AF" w:rsidRPr="00EF640E" w:rsidRDefault="00B216AF" w:rsidP="004444E3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cs="Times New Roman"/>
                <w:szCs w:val="24"/>
                <w:lang w:val="es-PE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9F28" w14:textId="77777777" w:rsidR="00B216AF" w:rsidRPr="00EF640E" w:rsidRDefault="00B216AF" w:rsidP="004444E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No</w:t>
            </w:r>
          </w:p>
        </w:tc>
      </w:tr>
      <w:tr w:rsidR="00B216AF" w:rsidRPr="00EF640E" w14:paraId="5CC745AB" w14:textId="77777777" w:rsidTr="004444E3">
        <w:trPr>
          <w:trHeight w:val="39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5F24" w14:textId="77777777" w:rsidR="00B216AF" w:rsidRDefault="00B216AF" w:rsidP="00B216AF">
            <w:pPr>
              <w:pStyle w:val="Prrafodelista"/>
              <w:numPr>
                <w:ilvl w:val="0"/>
                <w:numId w:val="0"/>
              </w:numPr>
              <w:ind w:left="720"/>
              <w:rPr>
                <w:rFonts w:cs="Times New Roman"/>
                <w:szCs w:val="24"/>
                <w:lang w:val="es-PE" w:eastAsia="ja-JP"/>
              </w:rPr>
            </w:pPr>
          </w:p>
          <w:p w14:paraId="3432B93A" w14:textId="77777777" w:rsidR="00B216AF" w:rsidRDefault="00B216AF" w:rsidP="00B216A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  <w:szCs w:val="24"/>
                <w:lang w:val="es-PE" w:eastAsia="ja-JP"/>
              </w:rPr>
            </w:pPr>
            <w:r>
              <w:rPr>
                <w:rFonts w:cs="Times New Roman"/>
                <w:szCs w:val="24"/>
                <w:lang w:val="es-PE" w:eastAsia="ja-JP"/>
              </w:rPr>
              <w:t>Revisión temas de interés por institución</w:t>
            </w:r>
          </w:p>
          <w:p w14:paraId="18F8B50C" w14:textId="77777777" w:rsidR="00B216AF" w:rsidRPr="00B216AF" w:rsidRDefault="00B216AF" w:rsidP="00B216AF">
            <w:pPr>
              <w:pStyle w:val="Prrafodelista"/>
              <w:numPr>
                <w:ilvl w:val="0"/>
                <w:numId w:val="0"/>
              </w:numPr>
              <w:ind w:left="720"/>
              <w:rPr>
                <w:rFonts w:cs="Times New Roman"/>
                <w:szCs w:val="24"/>
                <w:lang w:val="es-PE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5212" w14:textId="77777777" w:rsidR="00B216AF" w:rsidRDefault="00B216AF" w:rsidP="004444E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Si</w:t>
            </w:r>
          </w:p>
        </w:tc>
      </w:tr>
    </w:tbl>
    <w:p w14:paraId="63C895BF" w14:textId="77777777" w:rsidR="00B216AF" w:rsidRDefault="00B216AF" w:rsidP="00B216AF">
      <w:pPr>
        <w:rPr>
          <w:rFonts w:ascii="Times New Roman" w:hAnsi="Times New Roman" w:cs="Times New Roman"/>
          <w:szCs w:val="24"/>
          <w:lang w:val="es-PE" w:eastAsia="ja-JP"/>
        </w:rPr>
      </w:pPr>
    </w:p>
    <w:p w14:paraId="2125BE6B" w14:textId="77777777" w:rsidR="00DE0E35" w:rsidRDefault="00DE0E35" w:rsidP="00B216AF">
      <w:pPr>
        <w:rPr>
          <w:rFonts w:ascii="Times New Roman" w:hAnsi="Times New Roman" w:cs="Times New Roman"/>
          <w:szCs w:val="24"/>
          <w:lang w:val="es-PE" w:eastAsia="ja-JP"/>
        </w:rPr>
      </w:pPr>
    </w:p>
    <w:p w14:paraId="4006D647" w14:textId="77777777" w:rsidR="00DE0E35" w:rsidRDefault="00DE0E35" w:rsidP="00B216AF">
      <w:pPr>
        <w:rPr>
          <w:rFonts w:ascii="Times New Roman" w:hAnsi="Times New Roman" w:cs="Times New Roman"/>
          <w:szCs w:val="24"/>
          <w:lang w:val="es-PE" w:eastAsia="ja-JP"/>
        </w:rPr>
      </w:pPr>
    </w:p>
    <w:p w14:paraId="61573F9A" w14:textId="77777777" w:rsidR="00DE0E35" w:rsidRDefault="00DE0E35" w:rsidP="00B216AF">
      <w:pPr>
        <w:rPr>
          <w:rFonts w:ascii="Times New Roman" w:hAnsi="Times New Roman" w:cs="Times New Roman"/>
          <w:szCs w:val="24"/>
          <w:lang w:val="es-PE" w:eastAsia="ja-JP"/>
        </w:rPr>
      </w:pPr>
    </w:p>
    <w:p w14:paraId="6B2FE0AB" w14:textId="77777777" w:rsidR="00DE0E35" w:rsidRDefault="00DE0E35" w:rsidP="00B216AF">
      <w:pPr>
        <w:rPr>
          <w:rFonts w:ascii="Times New Roman" w:hAnsi="Times New Roman" w:cs="Times New Roman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249"/>
      </w:tblGrid>
      <w:tr w:rsidR="00B216AF" w:rsidRPr="00EF640E" w14:paraId="50CA90A9" w14:textId="77777777" w:rsidTr="004444E3">
        <w:trPr>
          <w:trHeight w:val="56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CAE547" w14:textId="77777777" w:rsidR="00B216AF" w:rsidRPr="005143EC" w:rsidRDefault="00B216AF" w:rsidP="004444E3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szCs w:val="24"/>
                <w:lang w:val="es-PE" w:eastAsia="ja-JP"/>
              </w:rPr>
            </w:pPr>
            <w:r w:rsidRPr="005143EC">
              <w:rPr>
                <w:rFonts w:cs="Times New Roman"/>
                <w:b/>
                <w:szCs w:val="24"/>
              </w:rPr>
              <w:lastRenderedPageBreak/>
              <w:t>ACUERDOS PREVIOS</w:t>
            </w:r>
          </w:p>
        </w:tc>
      </w:tr>
      <w:tr w:rsidR="00B216AF" w:rsidRPr="00EF640E" w14:paraId="22D9E3A9" w14:textId="77777777" w:rsidTr="004444E3">
        <w:trPr>
          <w:trHeight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1C8242" w14:textId="77777777" w:rsidR="00B216AF" w:rsidRPr="005143EC" w:rsidRDefault="00B216AF" w:rsidP="004444E3">
            <w:pPr>
              <w:ind w:firstLine="0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  <w:r w:rsidRPr="005143EC"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>COMPROMISO</w:t>
            </w:r>
            <w:r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>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BDCFCF" w14:textId="77777777" w:rsidR="00B216AF" w:rsidRPr="005143EC" w:rsidRDefault="00B216AF" w:rsidP="004444E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</w:p>
        </w:tc>
      </w:tr>
      <w:tr w:rsidR="00B216AF" w:rsidRPr="00EF640E" w14:paraId="3F3F7849" w14:textId="77777777" w:rsidTr="004444E3">
        <w:trPr>
          <w:trHeight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8B5C" w14:textId="77777777" w:rsidR="00B216AF" w:rsidRPr="00EF640E" w:rsidRDefault="00B216AF" w:rsidP="004444E3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</w:rPr>
              <w:t xml:space="preserve">REPRESENTANTE SUPLENTE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0E68" w14:textId="77777777" w:rsidR="00B216AF" w:rsidRPr="00EF640E" w:rsidRDefault="00B216AF" w:rsidP="001D4285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Las instituciones participantes del COSOC </w:t>
            </w:r>
            <w:r w:rsidR="001D4285">
              <w:rPr>
                <w:rFonts w:ascii="Times New Roman" w:hAnsi="Times New Roman" w:cs="Times New Roman"/>
                <w:szCs w:val="24"/>
              </w:rPr>
              <w:t xml:space="preserve">que aún no han enviado </w:t>
            </w:r>
            <w:r>
              <w:rPr>
                <w:rFonts w:ascii="Times New Roman" w:hAnsi="Times New Roman" w:cs="Times New Roman"/>
                <w:szCs w:val="24"/>
              </w:rPr>
              <w:t xml:space="preserve">los datos del representante suplente </w:t>
            </w:r>
            <w:r w:rsidR="001D4285">
              <w:rPr>
                <w:rFonts w:ascii="Times New Roman" w:hAnsi="Times New Roman" w:cs="Times New Roman"/>
                <w:szCs w:val="24"/>
              </w:rPr>
              <w:t xml:space="preserve">deben hacer el envío para actualizar los datos. </w:t>
            </w:r>
            <w:r w:rsidRPr="00EF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00F64D75" w14:textId="77777777" w:rsidR="00B216AF" w:rsidRPr="00EF640E" w:rsidRDefault="00B216AF" w:rsidP="00B216AF">
      <w:pPr>
        <w:ind w:firstLine="0"/>
        <w:rPr>
          <w:rFonts w:ascii="Times New Roman" w:hAnsi="Times New Roman" w:cs="Times New Roman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92"/>
      </w:tblGrid>
      <w:tr w:rsidR="00B216AF" w:rsidRPr="00EF640E" w14:paraId="7DCC4B9C" w14:textId="77777777" w:rsidTr="004444E3">
        <w:trPr>
          <w:trHeight w:val="56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06392E" w14:textId="77777777" w:rsidR="00B216AF" w:rsidRPr="00EF640E" w:rsidRDefault="00B216AF" w:rsidP="004444E3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szCs w:val="24"/>
              </w:rPr>
            </w:pPr>
            <w:r w:rsidRPr="00EF640E">
              <w:rPr>
                <w:rFonts w:cs="Times New Roman"/>
                <w:b/>
                <w:szCs w:val="24"/>
              </w:rPr>
              <w:t>TEMAS TRATADOS EN REUNIÓN</w:t>
            </w:r>
          </w:p>
        </w:tc>
      </w:tr>
      <w:tr w:rsidR="00B216AF" w:rsidRPr="00EF640E" w14:paraId="191D86B6" w14:textId="77777777" w:rsidTr="004444E3">
        <w:trPr>
          <w:trHeight w:val="4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7DAA53" w14:textId="77777777" w:rsidR="00B216AF" w:rsidRPr="00EF640E" w:rsidRDefault="00B216AF" w:rsidP="004444E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</w:rPr>
              <w:t>TEMA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FBF61C" w14:textId="77777777" w:rsidR="00B216AF" w:rsidRPr="00EF640E" w:rsidRDefault="00B216AF" w:rsidP="004444E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</w:rPr>
              <w:t>DETALLE</w:t>
            </w:r>
          </w:p>
        </w:tc>
      </w:tr>
      <w:tr w:rsidR="00B216AF" w:rsidRPr="00EF640E" w14:paraId="204738BE" w14:textId="77777777" w:rsidTr="004444E3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B562" w14:textId="77777777" w:rsidR="00B216AF" w:rsidRPr="00A719F5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 xml:space="preserve">Revisión temas de interés propuestos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2C18" w14:textId="77777777" w:rsidR="00B216AF" w:rsidRDefault="00B216AF" w:rsidP="004444E3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cs="Times New Roman"/>
                <w:szCs w:val="24"/>
                <w:lang w:val="es-PE" w:eastAsia="ja-JP"/>
              </w:rPr>
            </w:pPr>
          </w:p>
          <w:p w14:paraId="1EC4771A" w14:textId="77777777" w:rsidR="00B216AF" w:rsidRDefault="001D4285" w:rsidP="001D4285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 revisa documento con propuesta enviado por la</w:t>
            </w:r>
            <w:r>
              <w:t xml:space="preserve"> </w:t>
            </w:r>
            <w:r w:rsidRPr="001D4285">
              <w:rPr>
                <w:rFonts w:ascii="Times New Roman" w:hAnsi="Times New Roman" w:cs="Times New Roman"/>
                <w:szCs w:val="24"/>
              </w:rPr>
              <w:t>Comisión de Seguridad en Montaña y Escalada Chile</w:t>
            </w:r>
            <w:r>
              <w:rPr>
                <w:rFonts w:ascii="Times New Roman" w:hAnsi="Times New Roman" w:cs="Times New Roman"/>
                <w:szCs w:val="24"/>
              </w:rPr>
              <w:t xml:space="preserve">, estableciendo lo siguiente: </w:t>
            </w:r>
          </w:p>
          <w:p w14:paraId="7219E6E0" w14:textId="77777777" w:rsidR="001D4285" w:rsidRDefault="001D4285" w:rsidP="001D4285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66BB15AF" w14:textId="2A06F5B6" w:rsidR="001D7935" w:rsidRDefault="001D4285" w:rsidP="00BE0869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Tema Prevención: es uno de los temas más factibles de ser trabajados con ONEMI</w:t>
            </w:r>
            <w:r w:rsidR="0014306E">
              <w:rPr>
                <w:rFonts w:ascii="Times New Roman" w:hAnsi="Times New Roman" w:cs="Times New Roman"/>
                <w:szCs w:val="24"/>
              </w:rPr>
              <w:t xml:space="preserve"> y se discute la posibilidad de que se aborde </w:t>
            </w:r>
            <w:r>
              <w:rPr>
                <w:rFonts w:ascii="Times New Roman" w:hAnsi="Times New Roman" w:cs="Times New Roman"/>
                <w:szCs w:val="24"/>
              </w:rPr>
              <w:t>a través de una mesa de trabajo, donde se incluyan las recomenda</w:t>
            </w:r>
            <w:r w:rsidR="00BE0869">
              <w:rPr>
                <w:rFonts w:ascii="Times New Roman" w:hAnsi="Times New Roman" w:cs="Times New Roman"/>
                <w:szCs w:val="24"/>
              </w:rPr>
              <w:t xml:space="preserve">ciones por la variable </w:t>
            </w:r>
            <w:r w:rsidR="006D3C9F">
              <w:rPr>
                <w:rFonts w:ascii="Times New Roman" w:hAnsi="Times New Roman" w:cs="Times New Roman"/>
                <w:szCs w:val="24"/>
              </w:rPr>
              <w:t>m</w:t>
            </w:r>
            <w:r w:rsidR="00BE0869">
              <w:rPr>
                <w:rFonts w:ascii="Times New Roman" w:hAnsi="Times New Roman" w:cs="Times New Roman"/>
                <w:szCs w:val="24"/>
              </w:rPr>
              <w:t xml:space="preserve">ontaña </w:t>
            </w:r>
            <w:r w:rsidR="006D3C9F">
              <w:rPr>
                <w:rFonts w:ascii="Times New Roman" w:hAnsi="Times New Roman" w:cs="Times New Roman"/>
                <w:szCs w:val="24"/>
              </w:rPr>
              <w:t xml:space="preserve">y zonas agrestes </w:t>
            </w:r>
            <w:r w:rsidR="00BE0869">
              <w:rPr>
                <w:rFonts w:ascii="Times New Roman" w:hAnsi="Times New Roman" w:cs="Times New Roman"/>
                <w:szCs w:val="24"/>
              </w:rPr>
              <w:t xml:space="preserve">con foco en la educación preventiva, </w:t>
            </w:r>
            <w:r>
              <w:rPr>
                <w:rFonts w:ascii="Times New Roman" w:hAnsi="Times New Roman" w:cs="Times New Roman"/>
                <w:szCs w:val="24"/>
              </w:rPr>
              <w:t xml:space="preserve">trabajada </w:t>
            </w:r>
            <w:r w:rsidR="00BE0869">
              <w:rPr>
                <w:rFonts w:ascii="Times New Roman" w:hAnsi="Times New Roman" w:cs="Times New Roman"/>
                <w:szCs w:val="24"/>
              </w:rPr>
              <w:t xml:space="preserve">de manera interinstitucional. El producto de la mesa podría ser difundido por los canales de información y difusión que maneja ONEMI, además de los canales con los que cuenten las instituciones que forman parte del COSOC. </w:t>
            </w:r>
          </w:p>
          <w:p w14:paraId="323BD396" w14:textId="77777777" w:rsidR="001D7935" w:rsidRDefault="001D7935" w:rsidP="001D4285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3C30E261" w14:textId="77777777" w:rsidR="00BE0869" w:rsidRDefault="00BE0869" w:rsidP="00BE0869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BE0869">
              <w:rPr>
                <w:rFonts w:ascii="Times New Roman" w:hAnsi="Times New Roman" w:cs="Times New Roman"/>
                <w:szCs w:val="24"/>
              </w:rPr>
              <w:t xml:space="preserve">De los temas propuestos hay varios en los cuales ONEMI no tiene inferencia directa, y que corresponden al actuar </w:t>
            </w:r>
            <w:r>
              <w:rPr>
                <w:rFonts w:ascii="Times New Roman" w:hAnsi="Times New Roman" w:cs="Times New Roman"/>
                <w:szCs w:val="24"/>
              </w:rPr>
              <w:t xml:space="preserve">de otra institución, como los que tienen relación con meteorología, CONAF o con el Instituto Geográfico, en esos casos ONEMI podría solicitar información según los requerimientos o coordinar algunas instancias de </w:t>
            </w:r>
            <w:r w:rsidR="00D977EF">
              <w:rPr>
                <w:rFonts w:ascii="Times New Roman" w:hAnsi="Times New Roman" w:cs="Times New Roman"/>
                <w:szCs w:val="24"/>
              </w:rPr>
              <w:t xml:space="preserve">reunión, para lo cual el COSOC </w:t>
            </w:r>
            <w:r>
              <w:rPr>
                <w:rFonts w:ascii="Times New Roman" w:hAnsi="Times New Roman" w:cs="Times New Roman"/>
                <w:szCs w:val="24"/>
              </w:rPr>
              <w:t xml:space="preserve">debe solicitar concretamente la información requerida o el tipo de coordinación. </w:t>
            </w:r>
          </w:p>
          <w:p w14:paraId="3A69889E" w14:textId="77777777" w:rsidR="00BE0869" w:rsidRDefault="00BE0869" w:rsidP="001D4285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DAAE605" w14:textId="77777777" w:rsidR="00B216AF" w:rsidRPr="00EF640E" w:rsidRDefault="00B216AF" w:rsidP="004444E3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cs="Times New Roman"/>
                <w:szCs w:val="24"/>
                <w:lang w:val="es-PE" w:eastAsia="ja-JP"/>
              </w:rPr>
            </w:pPr>
          </w:p>
        </w:tc>
      </w:tr>
      <w:tr w:rsidR="001D4285" w:rsidRPr="00EF640E" w14:paraId="1E3F7993" w14:textId="77777777" w:rsidTr="004444E3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8C4A" w14:textId="77777777" w:rsidR="001D4285" w:rsidRPr="00EF640E" w:rsidRDefault="001D4285" w:rsidP="00541821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>Plan de Trabajo 2021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E6B9" w14:textId="77777777" w:rsidR="001D7935" w:rsidRDefault="001D7935" w:rsidP="00541821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14:paraId="7C421A00" w14:textId="77777777" w:rsidR="001D4285" w:rsidRDefault="001D4285" w:rsidP="0054182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El COSOC debe </w:t>
            </w:r>
            <w:r w:rsidR="001D7935">
              <w:rPr>
                <w:rFonts w:ascii="Times New Roman" w:hAnsi="Times New Roman" w:cs="Times New Roman"/>
                <w:szCs w:val="24"/>
              </w:rPr>
              <w:t xml:space="preserve">desarrollar </w:t>
            </w:r>
            <w:r>
              <w:rPr>
                <w:rFonts w:ascii="Times New Roman" w:hAnsi="Times New Roman" w:cs="Times New Roman"/>
                <w:szCs w:val="24"/>
              </w:rPr>
              <w:t xml:space="preserve">un plan de trabajo para el año 2021, incorporando los temas de interés que puedan ser abordados en conjunto con ONEMI. </w:t>
            </w:r>
          </w:p>
          <w:p w14:paraId="0EEC6731" w14:textId="77777777" w:rsidR="001D4285" w:rsidRDefault="001D4285" w:rsidP="00541821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285" w:rsidRPr="00EF640E" w14:paraId="060E08D0" w14:textId="77777777" w:rsidTr="004444E3">
        <w:trPr>
          <w:trHeight w:val="56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27CDC7" w14:textId="77777777" w:rsidR="001D4285" w:rsidRPr="00EF640E" w:rsidRDefault="001D4285" w:rsidP="004444E3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szCs w:val="24"/>
                <w:lang w:val="es-PE" w:eastAsia="ja-JP"/>
              </w:rPr>
            </w:pPr>
            <w:r w:rsidRPr="00EF640E">
              <w:rPr>
                <w:rFonts w:cs="Times New Roman"/>
                <w:b/>
                <w:szCs w:val="24"/>
              </w:rPr>
              <w:t>COMPROMISOS</w:t>
            </w:r>
          </w:p>
        </w:tc>
      </w:tr>
      <w:tr w:rsidR="001D4285" w:rsidRPr="00EF640E" w14:paraId="53D682D9" w14:textId="77777777" w:rsidTr="004444E3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CBE8" w14:textId="77777777" w:rsidR="001D4285" w:rsidRPr="00EF640E" w:rsidRDefault="001D4285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Temáticas de Interés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73E7" w14:textId="77777777" w:rsidR="001D4285" w:rsidRDefault="001D4285" w:rsidP="003E21BD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  <w:p w14:paraId="55CE189E" w14:textId="77777777" w:rsidR="001D4285" w:rsidRDefault="001D4285" w:rsidP="003E21BD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Analizar posibles temas para incluir en la tabla de trabajo del COSOC para el 2021 para trabajar en la próxima reunión. </w:t>
            </w:r>
          </w:p>
          <w:p w14:paraId="5E934BF9" w14:textId="77777777" w:rsidR="001D4285" w:rsidRPr="00EF640E" w:rsidRDefault="001D4285" w:rsidP="003E21BD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</w:tr>
      <w:tr w:rsidR="001D4285" w:rsidRPr="00EF640E" w14:paraId="3E0E5F76" w14:textId="77777777" w:rsidTr="004444E3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8E2E" w14:textId="17D8DE9B" w:rsidR="001D4285" w:rsidRDefault="00541821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Mesa de trabajo Montaña</w:t>
            </w:r>
            <w:r w:rsidR="006D3C9F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y zonas </w:t>
            </w:r>
            <w:proofErr w:type="gramStart"/>
            <w:r w:rsidR="006D3C9F">
              <w:rPr>
                <w:rFonts w:ascii="Times New Roman" w:hAnsi="Times New Roman" w:cs="Times New Roman"/>
                <w:szCs w:val="24"/>
                <w:lang w:val="es-PE" w:eastAsia="ja-JP"/>
              </w:rPr>
              <w:lastRenderedPageBreak/>
              <w:t xml:space="preserve">Agrestes </w:t>
            </w: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</w:t>
            </w:r>
          </w:p>
          <w:p w14:paraId="64696243" w14:textId="77777777" w:rsidR="001D4285" w:rsidRPr="00EF640E" w:rsidRDefault="001D4285" w:rsidP="00541821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7F3B" w14:textId="75E08C5D" w:rsidR="00541821" w:rsidRDefault="00541821" w:rsidP="005026D3">
            <w:pPr>
              <w:ind w:firstLine="0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lastRenderedPageBreak/>
              <w:t xml:space="preserve">Se consultará a la Subdirección de Gestión del Riesgo sobre posibilidad de conformación de mesa de trabajo para la temática </w:t>
            </w: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lastRenderedPageBreak/>
              <w:t>“montaña</w:t>
            </w:r>
            <w:r w:rsidR="006D3C9F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y zonas agrestes</w:t>
            </w: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”, dependiendo de la planificación que tenga el</w:t>
            </w:r>
            <w:r w:rsidR="005026D3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Departament</w:t>
            </w:r>
            <w:r w:rsidR="00B83F11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o de Protección Civil para el año 2021 se coordinará su participación con el COSOC. </w:t>
            </w:r>
          </w:p>
          <w:p w14:paraId="1A7CBA93" w14:textId="77777777" w:rsidR="001D4285" w:rsidRPr="00EF640E" w:rsidRDefault="001D4285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</w:tr>
      <w:tr w:rsidR="001D4285" w:rsidRPr="00EF640E" w14:paraId="32E69B6B" w14:textId="77777777" w:rsidTr="004444E3">
        <w:trPr>
          <w:trHeight w:val="4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710556" w14:textId="77777777" w:rsidR="001D4285" w:rsidRPr="00EF640E" w:rsidRDefault="001D4285" w:rsidP="004444E3">
            <w:pPr>
              <w:pStyle w:val="Prrafodelista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4"/>
                <w:lang w:val="es-PE" w:eastAsia="ja-JP"/>
              </w:rPr>
            </w:pPr>
            <w:r w:rsidRPr="00EF640E">
              <w:rPr>
                <w:rFonts w:cs="Times New Roman"/>
                <w:b/>
                <w:szCs w:val="24"/>
              </w:rPr>
              <w:lastRenderedPageBreak/>
              <w:t>TABLA PRÓXIMA REUNIÓN</w:t>
            </w:r>
          </w:p>
        </w:tc>
      </w:tr>
      <w:tr w:rsidR="001D4285" w:rsidRPr="00EF640E" w14:paraId="191E93CB" w14:textId="77777777" w:rsidTr="004444E3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3648" w14:textId="77777777" w:rsidR="001D4285" w:rsidRDefault="001D4285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</w:p>
          <w:p w14:paraId="1B603CE7" w14:textId="77777777" w:rsidR="001D4285" w:rsidRDefault="001D4285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 xml:space="preserve">Temáticas, Priorización </w:t>
            </w:r>
            <w:r w:rsidRPr="00F33AB0"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 xml:space="preserve"> y Plan de Trabajo</w:t>
            </w:r>
          </w:p>
          <w:p w14:paraId="560D2E1A" w14:textId="77777777" w:rsidR="001D4285" w:rsidRPr="00F33AB0" w:rsidRDefault="001D4285" w:rsidP="004444E3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8086" w14:textId="77777777" w:rsidR="001D4285" w:rsidRPr="00EF640E" w:rsidRDefault="001D4285" w:rsidP="004444E3">
            <w:pPr>
              <w:ind w:firstLine="0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Establecer</w:t>
            </w: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priorización y </w:t>
            </w: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tablas de trabajo </w:t>
            </w: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según las temáticas propuestas para ser trabajadas durante el 2021. </w:t>
            </w:r>
          </w:p>
          <w:p w14:paraId="0B856FCC" w14:textId="77777777" w:rsidR="001D4285" w:rsidRPr="00EF640E" w:rsidRDefault="001D4285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</w:tr>
    </w:tbl>
    <w:p w14:paraId="45188C71" w14:textId="77777777" w:rsidR="00B216AF" w:rsidRPr="00EF640E" w:rsidRDefault="00B216AF" w:rsidP="00B216AF">
      <w:pPr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92"/>
      </w:tblGrid>
      <w:tr w:rsidR="00B216AF" w:rsidRPr="00EF640E" w14:paraId="3389598E" w14:textId="77777777" w:rsidTr="004444E3">
        <w:trPr>
          <w:trHeight w:val="4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09FA5" w14:textId="77777777" w:rsidR="00B216AF" w:rsidRPr="00EF640E" w:rsidRDefault="00B216AF" w:rsidP="004444E3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szCs w:val="24"/>
                <w:lang w:val="es-PE" w:eastAsia="ja-JP"/>
              </w:rPr>
            </w:pPr>
            <w:r w:rsidRPr="00EF640E">
              <w:rPr>
                <w:rFonts w:cs="Times New Roman"/>
                <w:b/>
                <w:szCs w:val="24"/>
              </w:rPr>
              <w:t>PRÓXIMA REUNIÓN</w:t>
            </w:r>
          </w:p>
        </w:tc>
      </w:tr>
      <w:tr w:rsidR="00B216AF" w:rsidRPr="00EF640E" w14:paraId="29F3D7B3" w14:textId="77777777" w:rsidTr="004444E3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638B" w14:textId="77777777" w:rsidR="00B216AF" w:rsidRPr="00EF640E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>Fecha próxima reunión: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A5DC" w14:textId="77777777" w:rsidR="00B216AF" w:rsidRDefault="00B216AF" w:rsidP="004444E3">
            <w:pPr>
              <w:ind w:firstLine="0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  <w:p w14:paraId="0487C503" w14:textId="77777777" w:rsidR="00B216AF" w:rsidRPr="00EF640E" w:rsidRDefault="007244CC" w:rsidP="004444E3">
            <w:pPr>
              <w:ind w:firstLine="0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</w:rPr>
              <w:t>Martes 01</w:t>
            </w:r>
            <w:r w:rsidR="00B216AF" w:rsidRPr="00EF640E">
              <w:rPr>
                <w:rFonts w:ascii="Times New Roman" w:hAnsi="Times New Roman" w:cs="Times New Roman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Cs w:val="24"/>
              </w:rPr>
              <w:t>diciembre</w:t>
            </w:r>
            <w:r w:rsidR="00B216AF" w:rsidRPr="00EF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216A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216AF" w:rsidRPr="00EF640E"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>HORA:</w:t>
            </w:r>
            <w:r w:rsidR="00B216AF"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10:00 a 11:00</w:t>
            </w:r>
          </w:p>
          <w:p w14:paraId="679DC0A1" w14:textId="77777777" w:rsidR="00B216AF" w:rsidRPr="00EF640E" w:rsidRDefault="00B216AF" w:rsidP="004444E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</w:tr>
    </w:tbl>
    <w:p w14:paraId="0AA6C77F" w14:textId="77777777" w:rsidR="00B216AF" w:rsidRPr="00EF640E" w:rsidRDefault="00B216AF" w:rsidP="00B216AF">
      <w:pPr>
        <w:pStyle w:val="Ttulo1"/>
        <w:jc w:val="both"/>
        <w:rPr>
          <w:rFonts w:ascii="Times New Roman" w:hAnsi="Times New Roman" w:cs="Times New Roman"/>
        </w:rPr>
      </w:pPr>
      <w:r w:rsidRPr="00EF640E">
        <w:rPr>
          <w:rFonts w:ascii="Times New Roman" w:hAnsi="Times New Roman" w:cs="Times New Roman"/>
          <w:b/>
          <w:caps w:val="0"/>
        </w:rPr>
        <w:t xml:space="preserve"> Nota</w:t>
      </w:r>
      <w:r w:rsidRPr="00EF640E">
        <w:rPr>
          <w:rFonts w:ascii="Times New Roman" w:hAnsi="Times New Roman" w:cs="Times New Roman"/>
          <w:caps w:val="0"/>
        </w:rPr>
        <w:t xml:space="preserve">: </w:t>
      </w:r>
      <w:r w:rsidRPr="00EF640E">
        <w:rPr>
          <w:rFonts w:ascii="Times New Roman" w:hAnsi="Times New Roman" w:cs="Times New Roman"/>
          <w:caps w:val="0"/>
          <w:sz w:val="18"/>
        </w:rPr>
        <w:t xml:space="preserve">El acta deberá ser publicada en un máximo de 5 días hábiles según se establece en el artículo 30 del Reglamento del Consejo de la Sociedad civil de ONEMI, Resolución Exenta N°737. </w:t>
      </w:r>
    </w:p>
    <w:p w14:paraId="3B4001F8" w14:textId="77777777" w:rsidR="00B216AF" w:rsidRPr="00EF640E" w:rsidRDefault="00B216AF" w:rsidP="00B216AF">
      <w:pPr>
        <w:rPr>
          <w:rFonts w:ascii="Times New Roman" w:hAnsi="Times New Roman" w:cs="Times New Roman"/>
        </w:rPr>
      </w:pPr>
    </w:p>
    <w:p w14:paraId="21984EBA" w14:textId="77777777" w:rsidR="00B216AF" w:rsidRDefault="00B216AF" w:rsidP="00B216AF"/>
    <w:p w14:paraId="6B1101EC" w14:textId="77777777" w:rsidR="004F0F98" w:rsidRDefault="004F0F98"/>
    <w:sectPr w:rsidR="004F0F98" w:rsidSect="004444E3">
      <w:headerReference w:type="default" r:id="rId9"/>
      <w:footerReference w:type="default" r:id="rId10"/>
      <w:pgSz w:w="12240" w:h="15840"/>
      <w:pgMar w:top="1417" w:right="118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16C1D" w14:textId="77777777" w:rsidR="00D13739" w:rsidRDefault="00D13739">
      <w:r>
        <w:separator/>
      </w:r>
    </w:p>
  </w:endnote>
  <w:endnote w:type="continuationSeparator" w:id="0">
    <w:p w14:paraId="6064A0A9" w14:textId="77777777" w:rsidR="00D13739" w:rsidRDefault="00D1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81009" w14:textId="77777777" w:rsidR="00BE0869" w:rsidRPr="00FA34EF" w:rsidRDefault="00BE0869" w:rsidP="004444E3">
    <w:pPr>
      <w:jc w:val="right"/>
      <w:rPr>
        <w:rFonts w:asciiTheme="majorHAnsi" w:eastAsiaTheme="majorEastAsia" w:hAnsiTheme="majorHAnsi" w:cstheme="majorBidi"/>
        <w:lang w:val="es-ES"/>
      </w:rPr>
    </w:pPr>
    <w:r>
      <w:rPr>
        <w:rFonts w:asciiTheme="majorHAnsi" w:eastAsiaTheme="majorEastAsia" w:hAnsiTheme="majorHAnsi" w:cstheme="majorBidi"/>
        <w:noProof/>
        <w:lang w:eastAsia="es-CL" w:bidi="ar-SA"/>
      </w:rPr>
      <mc:AlternateContent>
        <mc:Choice Requires="wps">
          <w:drawing>
            <wp:inline distT="0" distB="0" distL="0" distR="0" wp14:anchorId="2D102D74" wp14:editId="60AC8697">
              <wp:extent cx="1098550" cy="252095"/>
              <wp:effectExtent l="0" t="0" r="0" b="0"/>
              <wp:docPr id="1" name="Rectangle 1" descr="Descripción: Descripción: PIE DE PAGINA ONEM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8550" cy="25209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44BAF" w14:textId="77777777" w:rsidR="00BE0869" w:rsidRPr="00C87FB0" w:rsidRDefault="00BE0869" w:rsidP="004444E3">
                          <w:pPr>
                            <w:pStyle w:val="Piedepgina"/>
                            <w:ind w:firstLine="0"/>
                            <w:jc w:val="righ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C87FB0">
                            <w:rPr>
                              <w:szCs w:val="24"/>
                            </w:rPr>
                            <w:fldChar w:fldCharType="begin"/>
                          </w:r>
                          <w:r w:rsidRPr="00C87FB0">
                            <w:rPr>
                              <w:szCs w:val="24"/>
                            </w:rPr>
                            <w:instrText xml:space="preserve"> PAGE    \* MERGEFORMAT </w:instrText>
                          </w:r>
                          <w:r w:rsidRPr="00C87FB0">
                            <w:rPr>
                              <w:szCs w:val="24"/>
                            </w:rPr>
                            <w:fldChar w:fldCharType="separate"/>
                          </w:r>
                          <w:r w:rsidR="006D3C9F" w:rsidRPr="006D3C9F">
                            <w:rPr>
                              <w:b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 w:rsidRPr="00C87FB0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" o:spid="_x0000_s1026" alt="Descripción: Descripción: Descripción: PIE DE PAGINA ONEMI" style="width:86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" stroked="f">
              <v:fill r:id="rId2" o:title=" PIE DE PAGINA ONEMI" recolor="t" rotate="t" type="frame"/>
              <v:textbox>
                <w:txbxContent>
                  <w:p w14:paraId="55B44BAF" w14:textId="77777777" w:rsidR="00BE0869" w:rsidRPr="00C87FB0" w:rsidRDefault="00BE0869" w:rsidP="004444E3">
                    <w:pPr>
                      <w:pStyle w:val="Piedepgina"/>
                      <w:ind w:firstLine="0"/>
                      <w:jc w:val="right"/>
                      <w:rPr>
                        <w:b/>
                        <w:color w:val="FFFFFF" w:themeColor="background1"/>
                        <w:szCs w:val="24"/>
                      </w:rPr>
                    </w:pPr>
                    <w:r w:rsidRPr="00C87FB0">
                      <w:rPr>
                        <w:szCs w:val="24"/>
                      </w:rPr>
                      <w:fldChar w:fldCharType="begin"/>
                    </w:r>
                    <w:r w:rsidRPr="00C87FB0">
                      <w:rPr>
                        <w:szCs w:val="24"/>
                      </w:rPr>
                      <w:instrText xml:space="preserve"> PAGE    \* MERGEFORMAT </w:instrText>
                    </w:r>
                    <w:r w:rsidRPr="00C87FB0">
                      <w:rPr>
                        <w:szCs w:val="24"/>
                      </w:rPr>
                      <w:fldChar w:fldCharType="separate"/>
                    </w:r>
                    <w:r w:rsidR="006D3C9F" w:rsidRPr="006D3C9F">
                      <w:rPr>
                        <w:b/>
                        <w:noProof/>
                        <w:color w:val="FFFFFF" w:themeColor="background1"/>
                        <w:szCs w:val="24"/>
                      </w:rPr>
                      <w:t>1</w:t>
                    </w:r>
                    <w:r w:rsidRPr="00C87FB0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64282" w14:textId="77777777" w:rsidR="00D13739" w:rsidRDefault="00D13739">
      <w:r>
        <w:separator/>
      </w:r>
    </w:p>
  </w:footnote>
  <w:footnote w:type="continuationSeparator" w:id="0">
    <w:p w14:paraId="51AAE871" w14:textId="77777777" w:rsidR="00D13739" w:rsidRDefault="00D1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1" w:type="pct"/>
      <w:tblInd w:w="1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4"/>
      <w:gridCol w:w="956"/>
    </w:tblGrid>
    <w:tr w:rsidR="00BE0869" w14:paraId="5C8CAE5D" w14:textId="77777777" w:rsidTr="004444E3">
      <w:trPr>
        <w:trHeight w:val="179"/>
      </w:trPr>
      <w:sdt>
        <w:sdtPr>
          <w:rPr>
            <w:rFonts w:ascii="Arial Narrow" w:eastAsiaTheme="majorEastAsia" w:hAnsi="Arial Narrow" w:cstheme="majorBidi"/>
            <w:i/>
            <w:sz w:val="20"/>
          </w:rPr>
          <w:alias w:val="Título"/>
          <w:id w:val="1506250331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64" w:type="dxa"/>
              <w:tcBorders>
                <w:top w:val="nil"/>
                <w:left w:val="nil"/>
                <w:bottom w:val="single" w:sz="18" w:space="0" w:color="808080" w:themeColor="background1" w:themeShade="80"/>
                <w:right w:val="single" w:sz="18" w:space="0" w:color="808080" w:themeColor="background1" w:themeShade="80"/>
              </w:tcBorders>
              <w:hideMark/>
            </w:tcPr>
            <w:p w14:paraId="055157C4" w14:textId="77777777" w:rsidR="00BE0869" w:rsidRPr="003D3A57" w:rsidRDefault="00BE0869" w:rsidP="004444E3">
              <w:pPr>
                <w:pStyle w:val="Encabezado"/>
                <w:spacing w:line="276" w:lineRule="auto"/>
                <w:ind w:left="-115" w:firstLine="682"/>
                <w:jc w:val="right"/>
                <w:rPr>
                  <w:rFonts w:ascii="Arial Narrow" w:eastAsiaTheme="majorEastAsia" w:hAnsi="Arial Narrow" w:cstheme="majorBidi"/>
                  <w:i/>
                  <w:sz w:val="20"/>
                </w:rPr>
              </w:pPr>
              <w:r>
                <w:rPr>
                  <w:rFonts w:ascii="Arial Narrow" w:eastAsiaTheme="majorEastAsia" w:hAnsi="Arial Narrow" w:cstheme="majorBidi"/>
                  <w:i/>
                  <w:sz w:val="20"/>
                </w:rPr>
                <w:t xml:space="preserve">     </w:t>
              </w:r>
            </w:p>
          </w:tc>
        </w:sdtContent>
      </w:sdt>
      <w:sdt>
        <w:sdtPr>
          <w:rPr>
            <w:rFonts w:ascii="Arial Narrow" w:eastAsiaTheme="majorEastAsia" w:hAnsi="Arial Narrow" w:cs="Arial"/>
            <w:b/>
            <w:bCs/>
          </w:rPr>
          <w:alias w:val="Año"/>
          <w:id w:val="-1462031205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956" w:type="dxa"/>
              <w:tcBorders>
                <w:top w:val="nil"/>
                <w:left w:val="single" w:sz="18" w:space="0" w:color="808080" w:themeColor="background1" w:themeShade="80"/>
                <w:bottom w:val="single" w:sz="18" w:space="0" w:color="808080" w:themeColor="background1" w:themeShade="80"/>
                <w:right w:val="nil"/>
              </w:tcBorders>
              <w:hideMark/>
            </w:tcPr>
            <w:p w14:paraId="1CA0B6AC" w14:textId="77777777" w:rsidR="00BE0869" w:rsidRDefault="00BE0869" w:rsidP="004444E3">
              <w:pPr>
                <w:pStyle w:val="Encabezado"/>
                <w:spacing w:line="276" w:lineRule="auto"/>
                <w:ind w:firstLine="0"/>
                <w:jc w:val="center"/>
                <w:rPr>
                  <w:rFonts w:ascii="Arial" w:eastAsiaTheme="majorEastAsia" w:hAnsi="Arial" w:cs="Arial"/>
                  <w:b/>
                  <w:bCs/>
                  <w:color w:val="4F81BD" w:themeColor="accent1"/>
                  <w:sz w:val="20"/>
                </w:rPr>
              </w:pPr>
              <w:r>
                <w:rPr>
                  <w:rFonts w:ascii="Arial Narrow" w:eastAsiaTheme="majorEastAsia" w:hAnsi="Arial Narrow" w:cs="Arial"/>
                  <w:b/>
                  <w:bCs/>
                </w:rPr>
                <w:t xml:space="preserve">     </w:t>
              </w:r>
            </w:p>
          </w:tc>
        </w:sdtContent>
      </w:sdt>
    </w:tr>
  </w:tbl>
  <w:p w14:paraId="1C0A0360" w14:textId="77777777" w:rsidR="00BE0869" w:rsidRDefault="00BE0869" w:rsidP="004444E3">
    <w:pPr>
      <w:pStyle w:val="Encabezado"/>
      <w:tabs>
        <w:tab w:val="left" w:pos="0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7FD"/>
    <w:multiLevelType w:val="hybridMultilevel"/>
    <w:tmpl w:val="5FDC02DE"/>
    <w:lvl w:ilvl="0" w:tplc="53B847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3946"/>
    <w:multiLevelType w:val="hybridMultilevel"/>
    <w:tmpl w:val="CC7E7E26"/>
    <w:lvl w:ilvl="0" w:tplc="7F1CEAB6">
      <w:start w:val="6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56584"/>
    <w:multiLevelType w:val="hybridMultilevel"/>
    <w:tmpl w:val="81A2A412"/>
    <w:lvl w:ilvl="0" w:tplc="A66CF5AA">
      <w:start w:val="1"/>
      <w:numFmt w:val="lowerLetter"/>
      <w:pStyle w:val="Prrafodelista"/>
      <w:lvlText w:val="%1)"/>
      <w:lvlJc w:val="left"/>
      <w:pPr>
        <w:ind w:left="1287" w:hanging="360"/>
      </w:pPr>
    </w:lvl>
    <w:lvl w:ilvl="1" w:tplc="FEA22F5A">
      <w:start w:val="1"/>
      <w:numFmt w:val="lowerLetter"/>
      <w:lvlText w:val="%2."/>
      <w:lvlJc w:val="left"/>
      <w:pPr>
        <w:ind w:left="2007" w:hanging="360"/>
      </w:pPr>
    </w:lvl>
    <w:lvl w:ilvl="2" w:tplc="0090D28E" w:tentative="1">
      <w:start w:val="1"/>
      <w:numFmt w:val="lowerRoman"/>
      <w:lvlText w:val="%3."/>
      <w:lvlJc w:val="right"/>
      <w:pPr>
        <w:ind w:left="2727" w:hanging="180"/>
      </w:pPr>
    </w:lvl>
    <w:lvl w:ilvl="3" w:tplc="13DC3E3C" w:tentative="1">
      <w:start w:val="1"/>
      <w:numFmt w:val="decimal"/>
      <w:lvlText w:val="%4."/>
      <w:lvlJc w:val="left"/>
      <w:pPr>
        <w:ind w:left="3447" w:hanging="360"/>
      </w:pPr>
    </w:lvl>
    <w:lvl w:ilvl="4" w:tplc="E32459E4" w:tentative="1">
      <w:start w:val="1"/>
      <w:numFmt w:val="lowerLetter"/>
      <w:lvlText w:val="%5."/>
      <w:lvlJc w:val="left"/>
      <w:pPr>
        <w:ind w:left="4167" w:hanging="360"/>
      </w:pPr>
    </w:lvl>
    <w:lvl w:ilvl="5" w:tplc="DA022910" w:tentative="1">
      <w:start w:val="1"/>
      <w:numFmt w:val="lowerRoman"/>
      <w:lvlText w:val="%6."/>
      <w:lvlJc w:val="right"/>
      <w:pPr>
        <w:ind w:left="4887" w:hanging="180"/>
      </w:pPr>
    </w:lvl>
    <w:lvl w:ilvl="6" w:tplc="D56C4AEE" w:tentative="1">
      <w:start w:val="1"/>
      <w:numFmt w:val="decimal"/>
      <w:lvlText w:val="%7."/>
      <w:lvlJc w:val="left"/>
      <w:pPr>
        <w:ind w:left="5607" w:hanging="360"/>
      </w:pPr>
    </w:lvl>
    <w:lvl w:ilvl="7" w:tplc="12407268" w:tentative="1">
      <w:start w:val="1"/>
      <w:numFmt w:val="lowerLetter"/>
      <w:lvlText w:val="%8."/>
      <w:lvlJc w:val="left"/>
      <w:pPr>
        <w:ind w:left="6327" w:hanging="360"/>
      </w:pPr>
    </w:lvl>
    <w:lvl w:ilvl="8" w:tplc="8A6AAAF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9B93C83"/>
    <w:multiLevelType w:val="hybridMultilevel"/>
    <w:tmpl w:val="7EDADC60"/>
    <w:lvl w:ilvl="0" w:tplc="187252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milo  Grez">
    <w15:presenceInfo w15:providerId="AD" w15:userId="S::cgrez@onemicl.com::3b97b41e-da0f-4c09-b219-3a282b03a2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AF"/>
    <w:rsid w:val="000475FD"/>
    <w:rsid w:val="0014306E"/>
    <w:rsid w:val="001D4285"/>
    <w:rsid w:val="001D7935"/>
    <w:rsid w:val="00247942"/>
    <w:rsid w:val="003E21BD"/>
    <w:rsid w:val="00407BAF"/>
    <w:rsid w:val="004444E3"/>
    <w:rsid w:val="004A4769"/>
    <w:rsid w:val="004F0F98"/>
    <w:rsid w:val="005026D3"/>
    <w:rsid w:val="00504978"/>
    <w:rsid w:val="00541821"/>
    <w:rsid w:val="006D3C9F"/>
    <w:rsid w:val="007244CC"/>
    <w:rsid w:val="00B216AF"/>
    <w:rsid w:val="00B83F11"/>
    <w:rsid w:val="00BE0869"/>
    <w:rsid w:val="00D13739"/>
    <w:rsid w:val="00D977EF"/>
    <w:rsid w:val="00D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1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AF"/>
    <w:pPr>
      <w:spacing w:after="0" w:line="240" w:lineRule="auto"/>
      <w:ind w:firstLine="567"/>
      <w:jc w:val="both"/>
    </w:pPr>
    <w:rPr>
      <w:rFonts w:eastAsiaTheme="minorEastAsia"/>
      <w:sz w:val="24"/>
      <w:szCs w:val="20"/>
      <w:lang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216AF"/>
    <w:pPr>
      <w:ind w:right="616" w:firstLine="0"/>
      <w:contextualSpacing/>
      <w:jc w:val="left"/>
      <w:outlineLvl w:val="0"/>
    </w:pPr>
    <w:rPr>
      <w:rFonts w:ascii="Arial Narrow" w:eastAsiaTheme="majorEastAsia" w:hAnsi="Arial Narrow" w:cstheme="majorBidi"/>
      <w:caps/>
      <w:spacing w:val="20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6AF"/>
    <w:rPr>
      <w:rFonts w:ascii="Arial Narrow" w:eastAsiaTheme="majorEastAsia" w:hAnsi="Arial Narrow" w:cstheme="majorBidi"/>
      <w:caps/>
      <w:spacing w:val="20"/>
      <w:sz w:val="20"/>
      <w:szCs w:val="32"/>
      <w:lang w:bidi="en-US"/>
    </w:rPr>
  </w:style>
  <w:style w:type="paragraph" w:styleId="Prrafodelista">
    <w:name w:val="List Paragraph"/>
    <w:basedOn w:val="Normal"/>
    <w:link w:val="PrrafodelistaCar"/>
    <w:uiPriority w:val="34"/>
    <w:qFormat/>
    <w:rsid w:val="00B216AF"/>
    <w:pPr>
      <w:numPr>
        <w:numId w:val="1"/>
      </w:numPr>
      <w:contextualSpacing/>
    </w:pPr>
    <w:rPr>
      <w:rFonts w:ascii="Times New Roman" w:hAnsi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216AF"/>
    <w:rPr>
      <w:rFonts w:ascii="Times New Roman" w:eastAsiaTheme="minorEastAsia" w:hAnsi="Times New Roman"/>
      <w:sz w:val="24"/>
      <w:szCs w:val="20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216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6AF"/>
    <w:rPr>
      <w:rFonts w:eastAsiaTheme="minorEastAsia"/>
      <w:sz w:val="24"/>
      <w:szCs w:val="20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B216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6AF"/>
    <w:rPr>
      <w:rFonts w:eastAsiaTheme="minorEastAsia"/>
      <w:sz w:val="24"/>
      <w:szCs w:val="20"/>
      <w:lang w:bidi="en-US"/>
    </w:rPr>
  </w:style>
  <w:style w:type="table" w:styleId="Tablaconcuadrcula">
    <w:name w:val="Table Grid"/>
    <w:basedOn w:val="Tablanormal"/>
    <w:uiPriority w:val="59"/>
    <w:rsid w:val="00B21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216A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6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6AF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AF"/>
    <w:pPr>
      <w:spacing w:after="0" w:line="240" w:lineRule="auto"/>
      <w:ind w:firstLine="567"/>
      <w:jc w:val="both"/>
    </w:pPr>
    <w:rPr>
      <w:rFonts w:eastAsiaTheme="minorEastAsia"/>
      <w:sz w:val="24"/>
      <w:szCs w:val="20"/>
      <w:lang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216AF"/>
    <w:pPr>
      <w:ind w:right="616" w:firstLine="0"/>
      <w:contextualSpacing/>
      <w:jc w:val="left"/>
      <w:outlineLvl w:val="0"/>
    </w:pPr>
    <w:rPr>
      <w:rFonts w:ascii="Arial Narrow" w:eastAsiaTheme="majorEastAsia" w:hAnsi="Arial Narrow" w:cstheme="majorBidi"/>
      <w:caps/>
      <w:spacing w:val="20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6AF"/>
    <w:rPr>
      <w:rFonts w:ascii="Arial Narrow" w:eastAsiaTheme="majorEastAsia" w:hAnsi="Arial Narrow" w:cstheme="majorBidi"/>
      <w:caps/>
      <w:spacing w:val="20"/>
      <w:sz w:val="20"/>
      <w:szCs w:val="32"/>
      <w:lang w:bidi="en-US"/>
    </w:rPr>
  </w:style>
  <w:style w:type="paragraph" w:styleId="Prrafodelista">
    <w:name w:val="List Paragraph"/>
    <w:basedOn w:val="Normal"/>
    <w:link w:val="PrrafodelistaCar"/>
    <w:uiPriority w:val="34"/>
    <w:qFormat/>
    <w:rsid w:val="00B216AF"/>
    <w:pPr>
      <w:numPr>
        <w:numId w:val="1"/>
      </w:numPr>
      <w:contextualSpacing/>
    </w:pPr>
    <w:rPr>
      <w:rFonts w:ascii="Times New Roman" w:hAnsi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216AF"/>
    <w:rPr>
      <w:rFonts w:ascii="Times New Roman" w:eastAsiaTheme="minorEastAsia" w:hAnsi="Times New Roman"/>
      <w:sz w:val="24"/>
      <w:szCs w:val="20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216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6AF"/>
    <w:rPr>
      <w:rFonts w:eastAsiaTheme="minorEastAsia"/>
      <w:sz w:val="24"/>
      <w:szCs w:val="20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B216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6AF"/>
    <w:rPr>
      <w:rFonts w:eastAsiaTheme="minorEastAsia"/>
      <w:sz w:val="24"/>
      <w:szCs w:val="20"/>
      <w:lang w:bidi="en-US"/>
    </w:rPr>
  </w:style>
  <w:style w:type="table" w:styleId="Tablaconcuadrcula">
    <w:name w:val="Table Grid"/>
    <w:basedOn w:val="Tablanormal"/>
    <w:uiPriority w:val="59"/>
    <w:rsid w:val="00B21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216A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6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6AF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Andrea Olguín Araya</dc:creator>
  <cp:lastModifiedBy>Jeniffer Andrea Olguín Araya</cp:lastModifiedBy>
  <cp:revision>4</cp:revision>
  <dcterms:created xsi:type="dcterms:W3CDTF">2020-11-04T12:27:00Z</dcterms:created>
  <dcterms:modified xsi:type="dcterms:W3CDTF">2020-11-06T12:25:00Z</dcterms:modified>
</cp:coreProperties>
</file>